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5" w:type="dxa"/>
        <w:tblLook w:val="04A0"/>
      </w:tblPr>
      <w:tblGrid>
        <w:gridCol w:w="1520"/>
        <w:gridCol w:w="880"/>
        <w:gridCol w:w="2200"/>
        <w:gridCol w:w="1480"/>
        <w:gridCol w:w="3100"/>
      </w:tblGrid>
      <w:tr w:rsidR="00251E2C" w:rsidRPr="00F20FA5" w:rsidTr="004E0E7A">
        <w:trPr>
          <w:trHeight w:val="76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乘坐非国内航空公司航班和改变中转地审批表</w:t>
            </w:r>
          </w:p>
        </w:tc>
      </w:tr>
      <w:tr w:rsidR="00251E2C" w:rsidRPr="00F20FA5" w:rsidTr="004E0E7A">
        <w:trPr>
          <w:trHeight w:val="54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2"/>
              </w:rPr>
              <w:t>编号：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C" w:rsidRPr="00F20FA5" w:rsidRDefault="00251E2C" w:rsidP="004E0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 填表日期：    年   月   日 </w:t>
            </w:r>
          </w:p>
        </w:tc>
      </w:tr>
      <w:tr w:rsidR="00251E2C" w:rsidRPr="00F20FA5" w:rsidTr="004E0E7A">
        <w:trPr>
          <w:trHeight w:val="55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51E2C" w:rsidRPr="00F20FA5" w:rsidTr="004E0E7A">
        <w:trPr>
          <w:trHeight w:val="55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组团单位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51E2C" w:rsidRPr="00F20FA5" w:rsidTr="004E0E7A">
        <w:trPr>
          <w:trHeight w:val="559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出访国家（地区）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出访时间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51E2C" w:rsidRPr="00F20FA5" w:rsidTr="004E0E7A">
        <w:trPr>
          <w:trHeight w:val="145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乘坐航班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51E2C" w:rsidRPr="00F20FA5" w:rsidTr="004E0E7A">
        <w:trPr>
          <w:trHeight w:val="27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选择非国内航空公司航班原因，或者改变最邻近目的地国家（地区）中转地原因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51E2C" w:rsidRPr="00F20FA5" w:rsidTr="004E0E7A">
        <w:trPr>
          <w:trHeight w:val="559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外事部门审核意见</w:t>
            </w:r>
          </w:p>
        </w:tc>
      </w:tr>
      <w:tr w:rsidR="00251E2C" w:rsidRPr="00F20FA5" w:rsidTr="004E0E7A">
        <w:trPr>
          <w:trHeight w:val="55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审核单位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审核日期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51E2C" w:rsidRPr="00F20FA5" w:rsidTr="004E0E7A">
        <w:trPr>
          <w:trHeight w:val="11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51E2C" w:rsidRPr="00F20FA5" w:rsidTr="004E0E7A">
        <w:trPr>
          <w:trHeight w:val="559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财务部门审核意见</w:t>
            </w:r>
          </w:p>
        </w:tc>
      </w:tr>
      <w:tr w:rsidR="00251E2C" w:rsidRPr="00F20FA5" w:rsidTr="004E0E7A">
        <w:trPr>
          <w:trHeight w:val="55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审核单位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审核日期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51E2C" w:rsidRPr="00F20FA5" w:rsidTr="004E0E7A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C" w:rsidRPr="00F20FA5" w:rsidRDefault="00251E2C" w:rsidP="004E0E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0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51E2C" w:rsidRPr="00F20FA5" w:rsidRDefault="00251E2C" w:rsidP="00251E2C"/>
    <w:p w:rsidR="00D53302" w:rsidRDefault="00D53302">
      <w:bookmarkStart w:id="0" w:name="_GoBack"/>
      <w:bookmarkEnd w:id="0"/>
    </w:p>
    <w:sectPr w:rsidR="00D53302" w:rsidSect="009F6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D5C" w:rsidRDefault="00570D5C" w:rsidP="003066FA">
      <w:r>
        <w:separator/>
      </w:r>
    </w:p>
  </w:endnote>
  <w:endnote w:type="continuationSeparator" w:id="1">
    <w:p w:rsidR="00570D5C" w:rsidRDefault="00570D5C" w:rsidP="00306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D5C" w:rsidRDefault="00570D5C" w:rsidP="003066FA">
      <w:r>
        <w:separator/>
      </w:r>
    </w:p>
  </w:footnote>
  <w:footnote w:type="continuationSeparator" w:id="1">
    <w:p w:rsidR="00570D5C" w:rsidRDefault="00570D5C" w:rsidP="00306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E2C"/>
    <w:rsid w:val="00251E2C"/>
    <w:rsid w:val="003066FA"/>
    <w:rsid w:val="00570D5C"/>
    <w:rsid w:val="009F64A8"/>
    <w:rsid w:val="00D53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6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6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</dc:creator>
  <cp:lastModifiedBy>unknown</cp:lastModifiedBy>
  <cp:revision>2</cp:revision>
  <dcterms:created xsi:type="dcterms:W3CDTF">2017-06-20T05:39:00Z</dcterms:created>
  <dcterms:modified xsi:type="dcterms:W3CDTF">2017-06-20T05:39:00Z</dcterms:modified>
</cp:coreProperties>
</file>