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cx="http://schemas.microsoft.com/office/drawing/2014/chartex" xmlns:w15="http://schemas.microsoft.com/office/word/2012/wordml" mc:Ignorable="w14 wp14 w15">
  <w:body>
    <w:p>
      <w:pPr>
        <w:spacing w:line="600" w:lineRule="exact"/>
        <w:rPr>
          <w:rFonts w:ascii="Times New Roman" w:eastAsia="黑体" w:hAnsi="Times New Roman"/>
          <w:sz w:val="32"/>
          <w:szCs w:val="18"/>
        </w:rPr>
      </w:pPr>
      <w:r>
        <w:rPr>
          <w:rFonts w:ascii="Times New Roman" w:eastAsia="黑体" w:hAnsi="Times New Roman"/>
          <w:sz w:val="32"/>
          <w:szCs w:val="18"/>
        </w:rPr>
        <w:t xml:space="preserve">附件</w:t>
      </w:r>
      <w:r>
        <w:rPr>
          <w:rFonts w:ascii="Times New Roman" w:eastAsia="黑体" w:hAnsi="Times New Roman" w:hint="eastAsia"/>
          <w:sz w:val="32"/>
          <w:szCs w:val="18"/>
        </w:rPr>
        <w:t xml:space="preserve">3</w:t>
      </w:r>
    </w:p>
    <w:p>
      <w:pPr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  <w:lang w:eastAsia="zh-CN"/>
        </w:rPr>
      </w:pPr>
    </w:p>
    <w:p>
      <w:pPr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  <w:lang w:eastAsia="zh-CN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:lang w:eastAsia="zh-CN"/>
        </w:rPr>
        <w:t xml:space="preserve">科研团队推介路演PPT建议提纲</w:t>
      </w:r>
    </w:p>
    <w:p>
      <w:pPr>
        <w:pStyle w:val="Footer"/>
      </w:pPr>
    </w:p>
    <w:tbl>
      <w:tblPr>
        <w:tblStyle w:val="NormalTable"/>
        <w:tblW w:w="8296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lastRow="0" w:firstColumn="0" w:lastColumn="0" w:noHBand="1" w:noVBand="1"/>
      </w:tblPr>
      <w:tblGrid>
        <w:gridCol w:w="2122"/>
        <w:gridCol w:w="6174"/>
      </w:tblGrid>
      <w:tr>
        <w:tblPrEx>
          <w:tblW w:w="8296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宋体" w:eastAsia="宋体" w:hAnsi="宋体" w:cs="宋体" w:hint="eastAsia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 xml:space="preserve">发布形式</w:t>
            </w:r>
          </w:p>
        </w:tc>
        <w:tc>
          <w:tcPr>
            <w:tcW w:w="6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宋体" w:eastAsia="宋体" w:hAnsi="宋体" w:cs="宋体" w:hint="eastAsia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 xml:space="preserve">PowerPoint（PPT），宽屏（</w:t>
            </w:r>
            <w:r>
              <w:rPr>
                <w:rFonts w:ascii="宋体" w:eastAsia="宋体" w:hAnsi="宋体" w:cs="宋体" w:hint="eastAsia"/>
                <w:b/>
                <w:bCs/>
                <w:color w:val="auto"/>
              </w:rPr>
              <w:t xml:space="preserve">16:9</w:t>
            </w:r>
            <w:r>
              <w:rPr>
                <w:rFonts w:ascii="宋体" w:eastAsia="宋体" w:hAnsi="宋体" w:cs="宋体" w:hint="eastAsia"/>
                <w:b/>
                <w:bCs/>
              </w:rPr>
              <w:t xml:space="preserve">）</w:t>
            </w:r>
          </w:p>
        </w:tc>
      </w:tr>
      <w:tr>
        <w:tblPrEx>
          <w:tblW w:w="8296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8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宋体" w:eastAsia="宋体" w:hAnsi="宋体" w:cs="宋体" w:hint="eastAsia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 xml:space="preserve">内容提纲</w:t>
            </w:r>
          </w:p>
        </w:tc>
        <w:tc>
          <w:tcPr>
            <w:tcW w:w="6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rPr>
                <w:rFonts w:ascii="宋体" w:eastAsia="宋体" w:hAnsi="宋体" w:cs="宋体" w:hint="eastAsia"/>
                <w:b/>
                <w:bCs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8"/>
              </w:rPr>
              <w:t xml:space="preserve">1、单位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8"/>
                <w:lang w:val="en-US" w:eastAsia="zh-CN"/>
              </w:rPr>
              <w:t xml:space="preserve">/平台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8"/>
              </w:rPr>
              <w:t xml:space="preserve">/团队情况介绍</w:t>
            </w:r>
          </w:p>
          <w:p>
            <w:pPr>
              <w:spacing w:after="0" w:line="240" w:lineRule="auto"/>
              <w:rPr>
                <w:rFonts w:ascii="宋体" w:eastAsia="宋体" w:hAnsi="宋体" w:cs="宋体" w:hint="eastAsia"/>
                <w:b/>
                <w:bCs/>
                <w:sz w:val="24"/>
                <w:szCs w:val="28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8"/>
              </w:rPr>
              <w:t xml:space="preserve">2、成果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8"/>
                <w:lang w:eastAsia="zh-CN"/>
              </w:rPr>
              <w:t xml:space="preserve">介绍</w:t>
            </w:r>
          </w:p>
          <w:p>
            <w:pPr>
              <w:spacing w:after="0" w:line="240" w:lineRule="auto"/>
              <w:rPr>
                <w:rFonts w:ascii="宋体" w:eastAsia="宋体" w:hAnsi="宋体" w:cs="宋体" w:hint="eastAsia"/>
                <w:b/>
                <w:bCs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8"/>
              </w:rPr>
              <w:t xml:space="preserve">3、核心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8"/>
                <w:lang w:eastAsia="zh-CN"/>
              </w:rPr>
              <w:t xml:space="preserve">技术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8"/>
              </w:rPr>
              <w:t xml:space="preserve">亮点</w:t>
            </w:r>
          </w:p>
          <w:p>
            <w:pPr>
              <w:spacing w:after="0" w:line="240" w:lineRule="auto"/>
              <w:rPr>
                <w:rFonts w:ascii="宋体" w:eastAsia="宋体" w:hAnsi="宋体" w:cs="宋体" w:hint="eastAsia"/>
                <w:b/>
                <w:bCs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8"/>
              </w:rPr>
              <w:t xml:space="preserve">4、应用场景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8"/>
                <w:lang w:eastAsia="zh-CN"/>
              </w:rPr>
              <w:t xml:space="preserve">、服务案例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8"/>
              </w:rPr>
              <w:t xml:space="preserve">与转化效益</w:t>
            </w:r>
          </w:p>
          <w:p>
            <w:pPr>
              <w:spacing w:after="0" w:line="240" w:lineRule="auto"/>
              <w:rPr>
                <w:rFonts w:ascii="宋体" w:eastAsia="宋体" w:hAnsi="宋体" w:cs="宋体" w:hint="eastAsia"/>
                <w:b/>
                <w:bCs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8"/>
              </w:rPr>
              <w:t xml:space="preserve">5、意向合作方式</w:t>
            </w:r>
          </w:p>
          <w:p>
            <w:pPr>
              <w:spacing w:after="0" w:line="240" w:lineRule="auto"/>
              <w:rPr>
                <w:rFonts w:ascii="宋体" w:eastAsia="宋体" w:hAnsi="宋体" w:cs="宋体" w:hint="eastAsia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8"/>
              </w:rPr>
              <w:t xml:space="preserve">6、其他</w:t>
            </w:r>
          </w:p>
        </w:tc>
      </w:tr>
      <w:tr>
        <w:tblPrEx>
          <w:tblW w:w="8296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6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宋体" w:eastAsia="宋体" w:hAnsi="宋体" w:cs="宋体" w:hint="eastAsia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 xml:space="preserve">主讲人简介</w:t>
            </w:r>
          </w:p>
          <w:p>
            <w:pPr>
              <w:spacing w:after="0" w:line="240" w:lineRule="auto"/>
              <w:jc w:val="center"/>
              <w:rPr>
                <w:rFonts w:ascii="宋体" w:eastAsia="宋体" w:hAnsi="宋体" w:cs="宋体" w:hint="eastAsia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 xml:space="preserve">及联系电话</w:t>
            </w:r>
          </w:p>
        </w:tc>
        <w:tc>
          <w:tcPr>
            <w:tcW w:w="6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rPr>
                <w:rFonts w:ascii="宋体" w:eastAsia="宋体" w:hAnsi="宋体" w:cs="宋体" w:hint="eastAsia"/>
                <w:b/>
                <w:bCs/>
              </w:rPr>
            </w:pPr>
            <w:bookmarkStart w:id="0" w:name="_GoBack"/>
            <w:bookmarkEnd w:id="0"/>
          </w:p>
        </w:tc>
      </w:tr>
    </w:tbl>
    <w:p>
      <w:pPr>
        <w:spacing w:line="600" w:lineRule="exact"/>
        <w:rPr>
          <w:rFonts w:ascii="Times New Roman" w:eastAsia="宋体" w:hAnsi="Times New Roman" w:cs="Times New Roman" w:hint="eastAsia"/>
          <w:b/>
          <w:bCs/>
          <w:lang w:eastAsia="zh-CN"/>
        </w:rPr>
      </w:pPr>
      <w:r>
        <w:rPr>
          <w:rFonts w:ascii="宋体" w:eastAsia="宋体" w:hAnsi="宋体" w:cs="宋体" w:hint="eastAsia"/>
          <w:b/>
          <w:bCs/>
        </w:rPr>
        <w:t xml:space="preserve">注：介绍时间不超过1</w:t>
      </w:r>
      <w:r>
        <w:rPr>
          <w:rFonts w:ascii="宋体" w:eastAsia="宋体" w:hAnsi="宋体" w:cs="宋体" w:hint="eastAsia"/>
          <w:b/>
          <w:bCs/>
          <w:lang w:val="en-US" w:eastAsia="zh-CN"/>
        </w:rPr>
        <w:t xml:space="preserve">5</w:t>
      </w:r>
      <w:r>
        <w:rPr>
          <w:rFonts w:ascii="宋体" w:eastAsia="宋体" w:hAnsi="宋体" w:cs="宋体" w:hint="eastAsia"/>
          <w:b/>
          <w:bCs/>
        </w:rPr>
        <w:t xml:space="preserve">分钟，提问环节不超过</w:t>
      </w:r>
      <w:r>
        <w:rPr>
          <w:rFonts w:ascii="宋体" w:eastAsia="宋体" w:hAnsi="宋体" w:cs="宋体" w:hint="eastAsia"/>
          <w:b/>
          <w:bCs/>
          <w:lang w:val="en-US" w:eastAsia="zh-CN"/>
        </w:rPr>
        <w:t xml:space="preserve">2</w:t>
      </w:r>
      <w:r>
        <w:rPr>
          <w:rFonts w:ascii="宋体" w:eastAsia="宋体" w:hAnsi="宋体" w:cs="宋体" w:hint="eastAsia"/>
          <w:b/>
          <w:bCs/>
        </w:rPr>
        <w:t xml:space="preserve">分钟</w:t>
      </w:r>
      <w:r>
        <w:rPr>
          <w:rFonts w:ascii="宋体" w:eastAsia="宋体" w:hAnsi="宋体" w:cs="宋体" w:hint="eastAsia"/>
          <w:b/>
          <w:bCs/>
          <w:lang w:eastAsia="zh-CN"/>
        </w:rPr>
        <w:t xml:space="preserve">。</w:t>
      </w:r>
    </w:p>
    <w:p>
      <w:pPr/>
    </w:p>
    <w:sectPr>
      <w:pgSz w:w="11906" w:h="16838" w:orient="portrait"/>
      <w:pgMar w:top="1440" w:right="1800" w:bottom="1440" w:left="1800" w:header="851" w:footer="992" w:gutter="0"/>
      <w:pgBorders/>
      <w:cols w:num="1" w:space="425">
        <w:col w:w="8306.0" w:space="425.0"/>
      </w:cols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 xmlns:w="http://schemas.openxmlformats.org/wordprocessingml/2006/main" xmlns:w14="http://schemas.microsoft.com/office/word/2010/wordml" xmlns:w15="http://schemas.microsoft.com/office/word/2012/wordml" mc:Ignorable="w14 w15">
  <w:zoom w:percent="100"/>
  <w:bordersDoNotSurroundFooter/>
  <w:bordersDoNotSurroundHeader/>
  <w:trackRevisions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asciiTheme="minorHAnsi" w:eastAsiaTheme="minorEastAsia" w:hAnsiTheme="minorHAnsi" w:cs="Arial" w:cstheme="minorBidi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Footer"/>
    <w:qFormat/>
    <w:pPr>
      <w:widowControl w:val="0"/>
      <w:spacing w:after="160" w:line="278" w:lineRule="auto"/>
    </w:pPr>
    <w:rPr>
      <w:rFonts w:ascii="Calibri" w:eastAsia="宋体" w:hAnsi="Calibri" w:asciiTheme="minorHAnsi" w:eastAsiaTheme="minorEastAsia" w:hAnsiTheme="minorHAnsi" w:cs="Arial" w:cstheme="minorBidi"/>
      <w:kern w:val="2"/>
      <w:sz w:val="22"/>
      <w:szCs w:val="24"/>
      <w:lang w:val="en-US" w:eastAsia="zh-CN" w:bidi="ar-SA"/>
    </w:rPr>
  </w:style>
  <w:style w:type="paragraph" w:styleId="Heading1">
    <w:name w:val="Heading 1"/>
    <w:basedOn w:val="Normal"/>
    <w:next w:val="Normal"/>
    <w:link w:val="标题1字符"/>
    <w:uiPriority w:val="9"/>
    <w:qFormat/>
    <w:pPr>
      <w:keepNext/>
      <w:keepLines/>
      <w:spacing w:before="480" w:after="80"/>
      <w:outlineLvl w:val="0"/>
    </w:pPr>
    <w:rPr>
      <w:rFonts w:ascii="Cambria" w:eastAsia="宋体" w:hAnsi="Cambria" w:asciiTheme="majorHAnsi" w:eastAsiaTheme="majorEastAsia" w:hAnsiTheme="majorHAnsi" w:cs="Times New Roman" w:cstheme="majorBidi"/>
      <w:color w:val="366091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标题2字符"/>
    <w:uiPriority w:val="9"/>
    <w:semiHidden/>
    <w:unhideWhenUsed/>
    <w:qFormat/>
    <w:pPr>
      <w:keepNext/>
      <w:keepLines/>
      <w:spacing w:before="160" w:after="80"/>
      <w:outlineLvl w:val="1"/>
    </w:pPr>
    <w:rPr>
      <w:rFonts w:ascii="Cambria" w:eastAsia="宋体" w:hAnsi="Cambria" w:asciiTheme="majorHAnsi" w:eastAsiaTheme="majorEastAsia" w:hAnsiTheme="majorHAnsi" w:cs="Times New Roman" w:cstheme="majorBidi"/>
      <w:color w:val="366091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标题3字符"/>
    <w:uiPriority w:val="9"/>
    <w:semiHidden/>
    <w:unhideWhenUsed/>
    <w:qFormat/>
    <w:pPr>
      <w:keepNext/>
      <w:keepLines/>
      <w:spacing w:before="160" w:after="80"/>
      <w:outlineLvl w:val="2"/>
    </w:pPr>
    <w:rPr>
      <w:rFonts w:ascii="Cambria" w:eastAsia="宋体" w:hAnsi="Cambria" w:asciiTheme="majorHAnsi" w:eastAsiaTheme="majorEastAsia" w:hAnsiTheme="majorHAnsi" w:cs="Times New Roman" w:cstheme="majorBidi"/>
      <w:color w:val="366091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标题4字符"/>
    <w:uiPriority w:val="9"/>
    <w:semiHidden/>
    <w:unhideWhenUsed/>
    <w:qFormat/>
    <w:pPr>
      <w:keepNext/>
      <w:keepLines/>
      <w:spacing w:before="80" w:after="40"/>
      <w:outlineLvl w:val="3"/>
    </w:pPr>
    <w:rPr>
      <w:rFonts w:cs="Times New Roman" w:cstheme="majorBidi"/>
      <w:color w:val="366091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标题5字符"/>
    <w:uiPriority w:val="9"/>
    <w:semiHidden/>
    <w:unhideWhenUsed/>
    <w:qFormat/>
    <w:pPr>
      <w:keepNext/>
      <w:keepLines/>
      <w:spacing w:before="80" w:after="40"/>
      <w:outlineLvl w:val="4"/>
    </w:pPr>
    <w:rPr>
      <w:rFonts w:cs="Times New Roman" w:cstheme="majorBidi"/>
      <w:color w:val="366091" w:themeColor="accent1" w:themeShade="BF"/>
      <w:sz w:val="24"/>
    </w:rPr>
  </w:style>
  <w:style w:type="paragraph" w:styleId="Heading6">
    <w:name w:val="Heading 6"/>
    <w:basedOn w:val="Normal"/>
    <w:next w:val="Normal"/>
    <w:link w:val="标题6字符"/>
    <w:uiPriority w:val="9"/>
    <w:semiHidden/>
    <w:unhideWhenUsed/>
    <w:qFormat/>
    <w:pPr>
      <w:keepNext/>
      <w:keepLines/>
      <w:spacing w:before="40"/>
      <w:outlineLvl w:val="5"/>
    </w:pPr>
    <w:rPr>
      <w:rFonts w:cs="Times New Roman" w:cstheme="majorBidi"/>
      <w:b/>
      <w:bCs/>
      <w:color w:val="366091" w:themeColor="accent1" w:themeShade="BF"/>
    </w:rPr>
  </w:style>
  <w:style w:type="paragraph" w:styleId="Heading7">
    <w:name w:val="Heading 7"/>
    <w:basedOn w:val="Normal"/>
    <w:next w:val="Normal"/>
    <w:link w:val="标题7字符"/>
    <w:uiPriority w:val="9"/>
    <w:semiHidden/>
    <w:unhideWhenUsed/>
    <w:qFormat/>
    <w:pPr>
      <w:keepNext/>
      <w:keepLines/>
      <w:spacing w:before="40"/>
      <w:outlineLvl w:val="6"/>
    </w:pPr>
    <w:rPr>
      <w:rFonts w:cs="Times New Roman"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Heading8">
    <w:name w:val="Heading 8"/>
    <w:basedOn w:val="Normal"/>
    <w:next w:val="Normal"/>
    <w:link w:val="标题8字符"/>
    <w:uiPriority w:val="9"/>
    <w:semiHidden/>
    <w:unhideWhenUsed/>
    <w:qFormat/>
    <w:pPr>
      <w:keepNext/>
      <w:keepLines/>
      <w:outlineLvl w:val="7"/>
    </w:pPr>
    <w:rPr>
      <w:rFonts w:cs="Times New Roman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Heading9">
    <w:name w:val="Heading 9"/>
    <w:basedOn w:val="Normal"/>
    <w:next w:val="Normal"/>
    <w:link w:val="标题9字符"/>
    <w:uiPriority w:val="9"/>
    <w:semiHidden/>
    <w:unhideWhenUsed/>
    <w:qFormat/>
    <w:pPr>
      <w:keepNext/>
      <w:keepLines/>
      <w:outlineLvl w:val="8"/>
    </w:pPr>
    <w:rPr>
      <w:rFonts w:eastAsia="宋体" w:eastAsiaTheme="majorEastAsia" w:cs="Times New Roman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DefaultParagraphFont">
    <w:name w:val="Default Paragraph Font"/>
    <w:uiPriority w:val="1"/>
    <w:semiHidden/>
    <w:unhideWhenUsed/>
    <w:qFormat/>
    <w:rPr/>
  </w:style>
  <w:style w:type="table" w:default="1" w:styleId="NormalTable">
    <w:name w:val="Normal Table"/>
    <w:uiPriority w:val="99"/>
    <w:semiHidden/>
    <w:unhideWhenUsed/>
    <w:qFormat/>
    <w:rPr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页脚字符"/>
    <w:uiPriority w:val="99"/>
    <w:semiHidden/>
    <w:unhideWhenUsed/>
    <w:qFormat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Subtitle">
    <w:name w:val="Subtitle"/>
    <w:basedOn w:val="Normal"/>
    <w:next w:val="Normal"/>
    <w:link w:val="副标题字符"/>
    <w:uiPriority w:val="11"/>
    <w:qFormat/>
    <w:pPr>
      <w:jc w:val="center"/>
    </w:pPr>
    <w:rPr>
      <w:rFonts w:ascii="Cambria" w:eastAsia="宋体" w:hAnsi="Cambria" w:asciiTheme="majorHAnsi" w:eastAsiaTheme="majorEastAsia" w:hAnsiTheme="majorHAnsi" w:cs="Times New Roman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Title">
    <w:name w:val="Title"/>
    <w:basedOn w:val="Normal"/>
    <w:next w:val="Normal"/>
    <w:link w:val="标题字符"/>
    <w:uiPriority w:val="10"/>
    <w:qFormat/>
    <w:pPr>
      <w:spacing w:after="80"/>
      <w:contextualSpacing/>
      <w:jc w:val="center"/>
    </w:pPr>
    <w:rPr>
      <w:rFonts w:ascii="Cambria" w:eastAsia="宋体" w:hAnsi="Cambria" w:asciiTheme="majorHAnsi" w:eastAsiaTheme="majorEastAsia" w:hAnsiTheme="majorHAnsi" w:cs="Times New Roman" w:cstheme="majorBidi"/>
      <w:spacing w:val="-10"/>
      <w:kern w:val="28"/>
      <w:sz w:val="56"/>
      <w:szCs w:val="56"/>
    </w:rPr>
  </w:style>
  <w:style w:type="table" w:styleId="TableGrid">
    <w:name w:val="Table Grid"/>
    <w:qFormat/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标题1字符">
    <w:name w:val="标题 1 字符"/>
    <w:basedOn w:val="DefaultParagraphFont"/>
    <w:link w:val="Heading1"/>
    <w:uiPriority w:val="9"/>
    <w:qFormat/>
    <w:rPr>
      <w:rFonts w:ascii="Cambria" w:eastAsia="宋体" w:hAnsi="Cambria" w:asciiTheme="majorHAnsi" w:eastAsiaTheme="majorEastAsia" w:hAnsiTheme="majorHAnsi" w:cs="Times New Roman" w:cstheme="majorBidi"/>
      <w:color w:val="366091" w:themeColor="accent1" w:themeShade="BF"/>
      <w:sz w:val="48"/>
      <w:szCs w:val="48"/>
    </w:rPr>
  </w:style>
  <w:style w:type="character" w:customStyle="1" w:styleId="标题2字符">
    <w:name w:val="标题 2 字符"/>
    <w:basedOn w:val="DefaultParagraphFont"/>
    <w:link w:val="Heading2"/>
    <w:uiPriority w:val="9"/>
    <w:semiHidden/>
    <w:qFormat/>
    <w:rPr>
      <w:rFonts w:ascii="Cambria" w:eastAsia="宋体" w:hAnsi="Cambria" w:asciiTheme="majorHAnsi" w:eastAsiaTheme="majorEastAsia" w:hAnsiTheme="majorHAnsi" w:cs="Times New Roman" w:cstheme="majorBidi"/>
      <w:color w:val="366091" w:themeColor="accent1" w:themeShade="BF"/>
      <w:sz w:val="40"/>
      <w:szCs w:val="40"/>
    </w:rPr>
  </w:style>
  <w:style w:type="character" w:customStyle="1" w:styleId="标题3字符">
    <w:name w:val="标题 3 字符"/>
    <w:basedOn w:val="DefaultParagraphFont"/>
    <w:link w:val="Heading3"/>
    <w:uiPriority w:val="9"/>
    <w:semiHidden/>
    <w:qFormat/>
    <w:rPr>
      <w:rFonts w:ascii="Cambria" w:eastAsia="宋体" w:hAnsi="Cambria" w:asciiTheme="majorHAnsi" w:eastAsiaTheme="majorEastAsia" w:hAnsiTheme="majorHAnsi" w:cs="Times New Roman" w:cstheme="majorBidi"/>
      <w:color w:val="366091" w:themeColor="accent1" w:themeShade="BF"/>
      <w:sz w:val="32"/>
      <w:szCs w:val="32"/>
    </w:rPr>
  </w:style>
  <w:style w:type="character" w:customStyle="1" w:styleId="标题4字符">
    <w:name w:val="标题 4 字符"/>
    <w:basedOn w:val="DefaultParagraphFont"/>
    <w:link w:val="Heading4"/>
    <w:uiPriority w:val="9"/>
    <w:semiHidden/>
    <w:qFormat/>
    <w:rPr>
      <w:rFonts w:cs="Times New Roman" w:cstheme="majorBidi"/>
      <w:color w:val="366091" w:themeColor="accent1" w:themeShade="BF"/>
      <w:sz w:val="28"/>
      <w:szCs w:val="28"/>
    </w:rPr>
  </w:style>
  <w:style w:type="character" w:customStyle="1" w:styleId="标题5字符">
    <w:name w:val="标题 5 字符"/>
    <w:basedOn w:val="DefaultParagraphFont"/>
    <w:link w:val="Heading5"/>
    <w:uiPriority w:val="9"/>
    <w:semiHidden/>
    <w:qFormat/>
    <w:rPr>
      <w:rFonts w:cs="Times New Roman" w:cstheme="majorBidi"/>
      <w:color w:val="366091" w:themeColor="accent1" w:themeShade="BF"/>
      <w:sz w:val="24"/>
      <w:szCs w:val="24"/>
    </w:rPr>
  </w:style>
  <w:style w:type="character" w:customStyle="1" w:styleId="标题6字符">
    <w:name w:val="标题 6 字符"/>
    <w:basedOn w:val="DefaultParagraphFont"/>
    <w:link w:val="Heading6"/>
    <w:uiPriority w:val="9"/>
    <w:semiHidden/>
    <w:qFormat/>
    <w:rPr>
      <w:rFonts w:cs="Times New Roman" w:cstheme="majorBidi"/>
      <w:b/>
      <w:bCs/>
      <w:color w:val="366091" w:themeColor="accent1" w:themeShade="BF"/>
    </w:rPr>
  </w:style>
  <w:style w:type="character" w:customStyle="1" w:styleId="标题7字符">
    <w:name w:val="标题 7 字符"/>
    <w:basedOn w:val="DefaultParagraphFont"/>
    <w:link w:val="Heading7"/>
    <w:uiPriority w:val="9"/>
    <w:semiHidden/>
    <w:qFormat/>
    <w:rPr>
      <w:rFonts w:cs="Times New Roman"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标题8字符">
    <w:name w:val="标题 8 字符"/>
    <w:basedOn w:val="DefaultParagraphFont"/>
    <w:link w:val="Heading8"/>
    <w:uiPriority w:val="9"/>
    <w:semiHidden/>
    <w:qFormat/>
    <w:rPr>
      <w:rFonts w:cs="Times New Roman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标题9字符">
    <w:name w:val="标题 9 字符"/>
    <w:basedOn w:val="DefaultParagraphFont"/>
    <w:link w:val="Heading9"/>
    <w:uiPriority w:val="9"/>
    <w:semiHidden/>
    <w:qFormat/>
    <w:rPr>
      <w:rFonts w:eastAsia="宋体" w:eastAsiaTheme="majorEastAsia" w:cs="Times New Roman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标题字符">
    <w:name w:val="标题 字符"/>
    <w:basedOn w:val="DefaultParagraphFont"/>
    <w:link w:val="Title"/>
    <w:uiPriority w:val="10"/>
    <w:qFormat/>
    <w:rPr>
      <w:rFonts w:ascii="Cambria" w:eastAsia="宋体" w:hAnsi="Cambria" w:asciiTheme="majorHAnsi" w:eastAsiaTheme="majorEastAsia" w:hAnsiTheme="majorHAnsi" w:cs="Times New Roman" w:cstheme="majorBidi"/>
      <w:spacing w:val="-10"/>
      <w:kern w:val="28"/>
      <w:sz w:val="56"/>
      <w:szCs w:val="56"/>
    </w:rPr>
  </w:style>
  <w:style w:type="character" w:customStyle="1" w:styleId="副标题字符">
    <w:name w:val="副标题 字符"/>
    <w:basedOn w:val="DefaultParagraphFont"/>
    <w:link w:val="Subtitle"/>
    <w:uiPriority w:val="11"/>
    <w:qFormat/>
    <w:rPr>
      <w:rFonts w:ascii="Cambria" w:eastAsia="宋体" w:hAnsi="Cambria" w:asciiTheme="majorHAnsi" w:eastAsiaTheme="majorEastAsia" w:hAnsiTheme="majorHAnsi" w:cs="Times New Roman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Quote">
    <w:name w:val="Quote"/>
    <w:basedOn w:val="Normal"/>
    <w:next w:val="Normal"/>
    <w:link w:val="引用字符"/>
    <w:uiPriority w:val="29"/>
    <w:qFormat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引用字符">
    <w:name w:val="引用 字符"/>
    <w:basedOn w:val="DefaultParagraphFont"/>
    <w:link w:val="Quote"/>
    <w:uiPriority w:val="29"/>
    <w:qFormat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/>
  </w:style>
  <w:style w:type="character" w:customStyle="1" w:styleId="IntenseEmphasis">
    <w:name w:val="Intense Emphasis"/>
    <w:basedOn w:val="DefaultParagraphFont"/>
    <w:uiPriority w:val="21"/>
    <w:qFormat/>
    <w:rPr>
      <w:i/>
      <w:iCs/>
      <w:color w:val="366091" w:themeColor="accent1" w:themeShade="BF"/>
    </w:rPr>
  </w:style>
  <w:style w:type="paragraph" w:styleId="IntenseQuote">
    <w:name w:val="Intense Quote"/>
    <w:basedOn w:val="Normal"/>
    <w:next w:val="Normal"/>
    <w:link w:val="明显引用字符"/>
    <w:uiPriority w:val="30"/>
    <w:qFormat/>
    <w:pPr>
      <w:pBdr>
        <w:top w:val="single" w:sz="4" w:space="10" w:color="366091" w:themeColor="accent1" w:themeShade="BF"/>
        <w:bottom w:val="single" w:sz="4" w:space="10" w:color="366091" w:themeColor="accent1" w:themeShade="BF"/>
      </w:pBdr>
      <w:spacing w:before="360" w:after="360"/>
      <w:ind w:left="864" w:right="864"/>
      <w:jc w:val="center"/>
    </w:pPr>
    <w:rPr>
      <w:i/>
      <w:iCs/>
      <w:color w:val="366091" w:themeColor="accent1" w:themeShade="BF"/>
    </w:rPr>
  </w:style>
  <w:style w:type="character" w:customStyle="1" w:styleId="明显引用字符">
    <w:name w:val="明显引用 字符"/>
    <w:basedOn w:val="DefaultParagraphFont"/>
    <w:link w:val="IntenseQuote"/>
    <w:uiPriority w:val="30"/>
    <w:qFormat/>
    <w:rPr>
      <w:i/>
      <w:iCs/>
      <w:color w:val="366091" w:themeColor="accent1" w:themeShade="BF"/>
    </w:rPr>
  </w:style>
  <w:style w:type="character" w:customStyle="1" w:styleId="IntenseReference">
    <w:name w:val="Intense Reference"/>
    <w:basedOn w:val="DefaultParagraphFont"/>
    <w:uiPriority w:val="32"/>
    <w:qFormat/>
    <w:rPr>
      <w:b/>
      <w:bCs/>
      <w:smallCaps/>
      <w:color w:val="366091" w:themeColor="accent1" w:themeShade="BF"/>
      <w:spacing w:val="5"/>
    </w:rPr>
  </w:style>
  <w:style w:type="character" w:customStyle="1" w:styleId="页脚字符">
    <w:name w:val="页脚 字符"/>
    <w:basedOn w:val="DefaultParagraphFont"/>
    <w:link w:val="Footer"/>
    <w:uiPriority w:val="99"/>
    <w:semiHidden/>
    <w:qFormat/>
    <w:rPr>
      <w:sz w:val="18"/>
      <w:szCs w:val="18"/>
    </w: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customXml" Target="../customXml/item1.xml" /><Relationship Id="rId2" Type="http://schemas.openxmlformats.org/officeDocument/2006/relationships/customXml" Target="../customXml/item2.xml" /><Relationship Id="rId3" Type="http://schemas.openxmlformats.org/officeDocument/2006/relationships/theme" Target="theme/theme1.xml" /><Relationship Id="rId4" Type="http://schemas.openxmlformats.org/officeDocument/2006/relationships/styles" Target="styles.xml" /><Relationship Id="rId5" Type="http://schemas.openxmlformats.org/officeDocument/2006/relationships/webSettings" Target="webSettings.xml" /><Relationship Id="rId6" Type="http://schemas.openxmlformats.org/officeDocument/2006/relationships/fontTable" Target="fontTable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eyJoZGlkIjoiYmNmMTA1NjVmNjc1YTE4MzZjNWQzNmI3OTU4NTU2N2YiLCJ1c2VySWQiOiI0MjQ4NjI3NTEifQ==</vt:lpwstr>
  </property>
  <property fmtid="{D5CDD505-2E9C-101B-9397-08002B2CF9AE}" pid="3" name="KSOProductBuildVer">
    <vt:lpwstr>2052-11.8.2.8621</vt:lpwstr>
  </property>
  <property fmtid="{D5CDD505-2E9C-101B-9397-08002B2CF9AE}" pid="4" name="ICV">
    <vt:lpwstr>0BF4331A08654CBA954928A3C71706D3_12</vt:lpwstr>
  </property>
</Properti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31</TotalTime>
  <Pages>1</Pages>
  <Words>121</Words>
  <Characters>138</Characters>
  <Application>WPS Office_11.8.2.8621_F1E327BC-269C-435d-A152-05C5408002CA</Application>
  <DocSecurity>0</DocSecurity>
  <Lines>1</Lines>
  <Paragraphs>1</Paragraphs>
  <CharactersWithSpaces>138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liujing</dc:creator>
  <cp:lastModifiedBy>娜娜</cp:lastModifiedBy>
  <cp:revision>1</cp:revision>
  <dcterms:created xsi:type="dcterms:W3CDTF">2025-09-01T08:39:00Z</dcterms:created>
  <dcterms:modified xsi:type="dcterms:W3CDTF">2025-09-12T00:39:21Z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TemplateDocerSaveRecord">
    <vt:lpwstr>eyJoZGlkIjoiYmNmMTA1NjVmNjc1YTE4MzZjNWQzNmI3OTU4NTU2N2YiLCJ1c2VySWQiOiI0MjQ4NjI3NTEifQ_x003D__x003D_</vt:lpwstr>
  </property>
  <property fmtid="{D5CDD505-2E9C-101B-9397-08002B2CF9AE}" pid="3" name="KSOProductBuildVer">
    <vt:lpwstr>2052-11.8.2.8621</vt:lpwstr>
  </property>
  <property fmtid="{D5CDD505-2E9C-101B-9397-08002B2CF9AE}" pid="4" name="ICV">
    <vt:lpwstr>0BF4331A08654CBA954928A3C71706D3_12</vt:lpwstr>
  </property>
</Properties>
</file>