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qFormat/>
    <w:pPr>
      <w:jc w:val="left"/>
    </w:pPr>
  </w:style>
  <w:style w:type="paragraph" w:styleId="a4">
    <w:name w:val="Balloon Text"/>
    <w:basedOn w:val="a"/>
    <w:link w:val="a5"/>
    <w:uiPriority w:val="99"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  <w:style w:type="character" w:customStyle="1" w:styleId="a7">
    <w:name w:val="页脚 字符"/>
    <w:basedOn w:val="a0"/>
    <w:link w:val="a6"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277</Words>
  <Characters>1580</Characters>
  <Application>Microsoft Office Word</Application>
  <DocSecurity>0</DocSecurity>
  <Lines>13</Lines>
  <Paragraphs>3</Paragraphs>
  <ScaleCrop>false</ScaleCrop>
  <Company>Lenovo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段静波</dc:creator>
  <cp:lastModifiedBy>杨 靖文</cp:lastModifiedBy>
  <cp:revision>8</cp:revision>
  <dcterms:created xsi:type="dcterms:W3CDTF">2020-08-21T02:26:00Z</dcterms:created>
  <dcterms:modified xsi:type="dcterms:W3CDTF">2022-09-26T07:19:00Z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