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60A0" w14:textId="77777777" w:rsidR="000565E2" w:rsidRPr="000565E2" w:rsidRDefault="000565E2" w:rsidP="000565E2">
      <w:pPr>
        <w:widowControl/>
        <w:shd w:val="clear" w:color="auto" w:fill="FFFFFF"/>
        <w:spacing w:line="576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0565E2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 w:rsidRPr="000565E2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 w14:paraId="7165DE98" w14:textId="77777777" w:rsidR="000565E2" w:rsidRPr="000565E2" w:rsidRDefault="000565E2" w:rsidP="000565E2">
      <w:pPr>
        <w:spacing w:line="62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24"/>
        </w:rPr>
      </w:pPr>
      <w:bookmarkStart w:id="0" w:name="_GoBack"/>
      <w:r w:rsidRPr="000565E2">
        <w:rPr>
          <w:rFonts w:ascii="Times New Roman" w:eastAsia="方正小标宋简体" w:hAnsi="Times New Roman" w:cs="Times New Roman"/>
          <w:bCs/>
          <w:color w:val="000000"/>
          <w:sz w:val="36"/>
          <w:szCs w:val="24"/>
          <w:lang w:bidi="ar"/>
        </w:rPr>
        <w:t>安徽省自然科研（实验）系列职称评委会专家推荐表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849"/>
        <w:gridCol w:w="72"/>
        <w:gridCol w:w="708"/>
        <w:gridCol w:w="186"/>
        <w:gridCol w:w="306"/>
        <w:gridCol w:w="1008"/>
        <w:gridCol w:w="880"/>
        <w:gridCol w:w="191"/>
        <w:gridCol w:w="934"/>
        <w:gridCol w:w="156"/>
        <w:gridCol w:w="1005"/>
        <w:gridCol w:w="1723"/>
      </w:tblGrid>
      <w:tr w:rsidR="000565E2" w:rsidRPr="000565E2" w14:paraId="63501EEE" w14:textId="77777777" w:rsidTr="00180DB3">
        <w:trPr>
          <w:cantSplit/>
          <w:trHeight w:val="6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6C1972D0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姓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名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90AC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DABF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9711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6487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8AE6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D23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6A8D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F7DF7" w14:textId="77777777" w:rsidR="000565E2" w:rsidRPr="000565E2" w:rsidRDefault="000565E2" w:rsidP="000565E2">
            <w:pPr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照片</w:t>
            </w:r>
          </w:p>
        </w:tc>
      </w:tr>
      <w:tr w:rsidR="000565E2" w:rsidRPr="000565E2" w14:paraId="43F97ACC" w14:textId="77777777" w:rsidTr="00180DB3">
        <w:trPr>
          <w:cantSplit/>
          <w:trHeight w:val="6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8521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EF59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F131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9FB2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C40AA" w14:textId="77777777" w:rsidR="000565E2" w:rsidRPr="000565E2" w:rsidRDefault="000565E2" w:rsidP="000565E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0565E2" w:rsidRPr="000565E2" w14:paraId="7C0DB8F3" w14:textId="77777777" w:rsidTr="00180DB3">
        <w:trPr>
          <w:cantSplit/>
          <w:trHeight w:val="69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B10F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行政职务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/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技术职务</w:t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7B31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BF279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联系电话及手机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1E68C" w14:textId="77777777" w:rsidR="000565E2" w:rsidRPr="000565E2" w:rsidRDefault="000565E2" w:rsidP="000565E2">
            <w:pPr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6537D" w14:textId="77777777" w:rsidR="000565E2" w:rsidRPr="000565E2" w:rsidRDefault="000565E2" w:rsidP="000565E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0565E2" w:rsidRPr="000565E2" w14:paraId="4E432BDA" w14:textId="77777777" w:rsidTr="00180DB3">
        <w:trPr>
          <w:cantSplit/>
          <w:trHeight w:val="8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3A9D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毕业院校及所学专业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816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DFAC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学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历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08E7E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5CC8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学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1270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33A7976C" w14:textId="77777777" w:rsidTr="00180DB3">
        <w:trPr>
          <w:cantSplit/>
          <w:trHeight w:val="70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29E2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现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职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称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74DA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C06A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取得时间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7E98" w14:textId="77777777" w:rsidR="000565E2" w:rsidRPr="000565E2" w:rsidRDefault="000565E2" w:rsidP="000565E2">
            <w:pPr>
              <w:spacing w:line="300" w:lineRule="exact"/>
              <w:ind w:firstLineChars="100" w:firstLine="177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7020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聘用时间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4C7A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69393486" w14:textId="77777777" w:rsidTr="00180DB3">
        <w:trPr>
          <w:cantSplit/>
          <w:trHeight w:val="70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DF6E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现从事专业</w:t>
            </w:r>
            <w:proofErr w:type="gramStart"/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及领域</w:t>
            </w:r>
            <w:proofErr w:type="gramEnd"/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4698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0192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从事专业工作时间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1B67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FE55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DA65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5296747A" w14:textId="77777777" w:rsidTr="00180DB3">
        <w:trPr>
          <w:cantSplit/>
          <w:trHeight w:val="69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DEBB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所属行业</w:t>
            </w:r>
          </w:p>
        </w:tc>
        <w:tc>
          <w:tcPr>
            <w:tcW w:w="8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94EA" w14:textId="77777777" w:rsidR="000565E2" w:rsidRPr="000565E2" w:rsidRDefault="000565E2" w:rsidP="000565E2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事业单位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高等院校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科研机构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社会团体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国有企业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私营企业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其他</w:t>
            </w:r>
          </w:p>
        </w:tc>
      </w:tr>
      <w:tr w:rsidR="000565E2" w:rsidRPr="000565E2" w14:paraId="5EA57A84" w14:textId="77777777" w:rsidTr="00180DB3">
        <w:trPr>
          <w:cantSplit/>
          <w:trHeight w:val="46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513F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0DDCDCE5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专业类型</w:t>
            </w:r>
          </w:p>
          <w:p w14:paraId="6D12EC2B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298E" w14:textId="77777777" w:rsidR="000565E2" w:rsidRPr="000565E2" w:rsidRDefault="000565E2" w:rsidP="000565E2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自然科学基础研究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技术开发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成果转化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科技情报咨询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科研管理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科技服务</w:t>
            </w:r>
          </w:p>
          <w:p w14:paraId="0375F0DA" w14:textId="77777777" w:rsidR="000565E2" w:rsidRPr="000565E2" w:rsidRDefault="000565E2" w:rsidP="000565E2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u w:val="single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技术经纪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□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其他（具体请注明）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u w:val="single"/>
                <w:lang w:bidi="ar"/>
              </w:rPr>
              <w:t xml:space="preserve">                   </w:t>
            </w:r>
          </w:p>
        </w:tc>
      </w:tr>
      <w:tr w:rsidR="000565E2" w:rsidRPr="000565E2" w14:paraId="37134134" w14:textId="77777777" w:rsidTr="00180DB3">
        <w:trPr>
          <w:cantSplit/>
          <w:trHeight w:val="733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F0F3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荣</w:t>
            </w:r>
          </w:p>
          <w:p w14:paraId="4E7D4955" w14:textId="77777777" w:rsidR="000565E2" w:rsidRPr="000565E2" w:rsidRDefault="000565E2" w:rsidP="000565E2">
            <w:pPr>
              <w:spacing w:line="300" w:lineRule="exact"/>
              <w:ind w:firstLineChars="198" w:firstLine="35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誉</w:t>
            </w:r>
            <w:proofErr w:type="gramEnd"/>
          </w:p>
          <w:p w14:paraId="37731E6B" w14:textId="77777777" w:rsidR="000565E2" w:rsidRPr="000565E2" w:rsidRDefault="000565E2" w:rsidP="000565E2">
            <w:pPr>
              <w:spacing w:line="300" w:lineRule="exact"/>
              <w:ind w:firstLineChars="198" w:firstLine="35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称</w:t>
            </w:r>
          </w:p>
          <w:p w14:paraId="5662AEDC" w14:textId="77777777" w:rsidR="000565E2" w:rsidRPr="000565E2" w:rsidRDefault="000565E2" w:rsidP="000565E2">
            <w:pPr>
              <w:spacing w:line="300" w:lineRule="exact"/>
              <w:ind w:firstLineChars="198" w:firstLine="35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0C69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省部级</w:t>
            </w:r>
          </w:p>
        </w:tc>
        <w:tc>
          <w:tcPr>
            <w:tcW w:w="7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CD7E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44DDA3CF" w14:textId="77777777" w:rsidTr="00180DB3">
        <w:trPr>
          <w:cantSplit/>
          <w:trHeight w:val="700"/>
          <w:jc w:val="center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26FA" w14:textId="77777777" w:rsidR="000565E2" w:rsidRPr="000565E2" w:rsidRDefault="000565E2" w:rsidP="000565E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42C6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市厅级</w:t>
            </w:r>
          </w:p>
        </w:tc>
        <w:tc>
          <w:tcPr>
            <w:tcW w:w="7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8CCE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5F163B79" w14:textId="77777777" w:rsidTr="00180DB3">
        <w:trPr>
          <w:cantSplit/>
          <w:trHeight w:val="710"/>
          <w:jc w:val="center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2866" w14:textId="77777777" w:rsidR="000565E2" w:rsidRPr="000565E2" w:rsidRDefault="000565E2" w:rsidP="000565E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8F9F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县处级</w:t>
            </w:r>
          </w:p>
        </w:tc>
        <w:tc>
          <w:tcPr>
            <w:tcW w:w="7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93F1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532E083C" w14:textId="77777777" w:rsidTr="00180DB3">
        <w:trPr>
          <w:cantSplit/>
          <w:trHeight w:val="697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7043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565E2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 w:bidi="ar"/>
              </w:rPr>
              <w:t>参加过何种学术团体</w:t>
            </w:r>
          </w:p>
        </w:tc>
        <w:tc>
          <w:tcPr>
            <w:tcW w:w="4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C58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3524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565E2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 w:bidi="ar"/>
              </w:rPr>
              <w:t>任何</w:t>
            </w:r>
          </w:p>
          <w:p w14:paraId="0F4C7043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565E2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6713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</w:tr>
      <w:tr w:rsidR="000565E2" w:rsidRPr="000565E2" w14:paraId="7BE83200" w14:textId="77777777" w:rsidTr="00180DB3">
        <w:trPr>
          <w:cantSplit/>
          <w:trHeight w:val="697"/>
          <w:jc w:val="center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D8D1" w14:textId="77777777" w:rsidR="000565E2" w:rsidRPr="000565E2" w:rsidRDefault="000565E2" w:rsidP="000565E2">
            <w:pPr>
              <w:spacing w:line="300" w:lineRule="exact"/>
              <w:ind w:firstLineChars="50" w:firstLine="10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8D6F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E6A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9259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</w:tr>
      <w:tr w:rsidR="000565E2" w:rsidRPr="000565E2" w14:paraId="046A7944" w14:textId="77777777" w:rsidTr="00180DB3">
        <w:trPr>
          <w:cantSplit/>
          <w:trHeight w:val="28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29C1" w14:textId="77777777" w:rsidR="000565E2" w:rsidRPr="000565E2" w:rsidRDefault="000565E2" w:rsidP="000565E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主</w:t>
            </w:r>
          </w:p>
          <w:p w14:paraId="60F59F69" w14:textId="77777777" w:rsidR="000565E2" w:rsidRPr="000565E2" w:rsidRDefault="000565E2" w:rsidP="000565E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要</w:t>
            </w:r>
          </w:p>
          <w:p w14:paraId="49F1783A" w14:textId="77777777" w:rsidR="000565E2" w:rsidRPr="000565E2" w:rsidRDefault="000565E2" w:rsidP="000565E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工</w:t>
            </w:r>
          </w:p>
          <w:p w14:paraId="4F9E374A" w14:textId="77777777" w:rsidR="000565E2" w:rsidRPr="000565E2" w:rsidRDefault="000565E2" w:rsidP="000565E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作</w:t>
            </w:r>
          </w:p>
          <w:p w14:paraId="03BBF325" w14:textId="77777777" w:rsidR="000565E2" w:rsidRPr="000565E2" w:rsidRDefault="000565E2" w:rsidP="000565E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经</w:t>
            </w:r>
          </w:p>
          <w:p w14:paraId="5C6B7D13" w14:textId="77777777" w:rsidR="000565E2" w:rsidRPr="000565E2" w:rsidRDefault="000565E2" w:rsidP="000565E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历</w:t>
            </w:r>
          </w:p>
        </w:tc>
        <w:tc>
          <w:tcPr>
            <w:tcW w:w="8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294E" w14:textId="77777777" w:rsidR="000565E2" w:rsidRPr="000565E2" w:rsidRDefault="000565E2" w:rsidP="000565E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74FF6249" w14:textId="77777777" w:rsidR="000565E2" w:rsidRPr="000565E2" w:rsidRDefault="000565E2" w:rsidP="000565E2">
            <w:pPr>
              <w:spacing w:line="300" w:lineRule="exact"/>
              <w:ind w:firstLineChars="50" w:firstLine="88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21AB82E7" w14:textId="77777777" w:rsidTr="00180DB3">
        <w:trPr>
          <w:cantSplit/>
          <w:trHeight w:val="63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EB2A" w14:textId="77777777" w:rsidR="000565E2" w:rsidRPr="000565E2" w:rsidRDefault="000565E2" w:rsidP="000565E2">
            <w:pPr>
              <w:spacing w:line="620" w:lineRule="exact"/>
              <w:ind w:firstLineChars="100" w:firstLine="177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lastRenderedPageBreak/>
              <w:t>主</w:t>
            </w:r>
          </w:p>
          <w:p w14:paraId="34DC6C58" w14:textId="77777777" w:rsidR="000565E2" w:rsidRPr="000565E2" w:rsidRDefault="000565E2" w:rsidP="000565E2">
            <w:pPr>
              <w:spacing w:line="620" w:lineRule="exact"/>
              <w:ind w:firstLineChars="100" w:firstLine="177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要</w:t>
            </w:r>
          </w:p>
          <w:p w14:paraId="07354DC1" w14:textId="77777777" w:rsidR="000565E2" w:rsidRPr="000565E2" w:rsidRDefault="000565E2" w:rsidP="000565E2">
            <w:pPr>
              <w:spacing w:line="620" w:lineRule="exact"/>
              <w:ind w:firstLineChars="100" w:firstLine="177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业</w:t>
            </w:r>
          </w:p>
          <w:p w14:paraId="22F49A2A" w14:textId="77777777" w:rsidR="000565E2" w:rsidRPr="000565E2" w:rsidRDefault="000565E2" w:rsidP="000565E2">
            <w:pPr>
              <w:spacing w:line="620" w:lineRule="exact"/>
              <w:ind w:firstLineChars="100" w:firstLine="177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绩</w:t>
            </w:r>
            <w:proofErr w:type="gramEnd"/>
          </w:p>
          <w:p w14:paraId="1CCB07D0" w14:textId="77777777" w:rsidR="000565E2" w:rsidRPr="000565E2" w:rsidRDefault="000565E2" w:rsidP="000565E2">
            <w:pPr>
              <w:spacing w:line="620" w:lineRule="exact"/>
              <w:ind w:firstLineChars="100" w:firstLine="177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成</w:t>
            </w:r>
          </w:p>
          <w:p w14:paraId="33F78623" w14:textId="77777777" w:rsidR="000565E2" w:rsidRPr="000565E2" w:rsidRDefault="000565E2" w:rsidP="000565E2">
            <w:pPr>
              <w:spacing w:line="620" w:lineRule="exact"/>
              <w:ind w:firstLineChars="100" w:firstLine="177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果</w:t>
            </w:r>
          </w:p>
        </w:tc>
        <w:tc>
          <w:tcPr>
            <w:tcW w:w="8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C2CF" w14:textId="77777777" w:rsidR="000565E2" w:rsidRPr="000565E2" w:rsidRDefault="000565E2" w:rsidP="000565E2">
            <w:pPr>
              <w:spacing w:line="620" w:lineRule="exact"/>
              <w:ind w:firstLine="85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24FB4DBA" w14:textId="77777777" w:rsidR="000565E2" w:rsidRPr="000565E2" w:rsidRDefault="000565E2" w:rsidP="000565E2">
            <w:pPr>
              <w:spacing w:line="620" w:lineRule="exact"/>
              <w:ind w:firstLine="85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57E199D5" w14:textId="77777777" w:rsidR="000565E2" w:rsidRPr="000565E2" w:rsidRDefault="000565E2" w:rsidP="000565E2">
            <w:pPr>
              <w:spacing w:line="620" w:lineRule="exact"/>
              <w:ind w:firstLine="85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04D7623D" w14:textId="77777777" w:rsidR="000565E2" w:rsidRPr="000565E2" w:rsidRDefault="000565E2" w:rsidP="000565E2">
            <w:pPr>
              <w:spacing w:line="620" w:lineRule="exact"/>
              <w:ind w:firstLine="85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55E07A2D" w14:textId="77777777" w:rsidR="000565E2" w:rsidRPr="000565E2" w:rsidRDefault="000565E2" w:rsidP="000565E2">
            <w:pPr>
              <w:spacing w:line="620" w:lineRule="exact"/>
              <w:ind w:firstLine="85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1FBBFD25" w14:textId="77777777" w:rsidR="000565E2" w:rsidRPr="000565E2" w:rsidRDefault="000565E2" w:rsidP="000565E2">
            <w:pPr>
              <w:spacing w:line="620" w:lineRule="exact"/>
              <w:ind w:firstLine="85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09EB4465" w14:textId="77777777" w:rsidR="000565E2" w:rsidRPr="000565E2" w:rsidRDefault="000565E2" w:rsidP="000565E2">
            <w:pPr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5E2" w:rsidRPr="000565E2" w14:paraId="5DB35760" w14:textId="77777777" w:rsidTr="00180DB3">
        <w:trPr>
          <w:trHeight w:val="176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91D6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所在单位</w:t>
            </w:r>
          </w:p>
          <w:p w14:paraId="0EECA83F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推荐意见</w:t>
            </w:r>
          </w:p>
        </w:tc>
        <w:tc>
          <w:tcPr>
            <w:tcW w:w="8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22C6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01E5CE04" w14:textId="77777777" w:rsidR="000565E2" w:rsidRPr="000565E2" w:rsidRDefault="000565E2" w:rsidP="000565E2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14:paraId="681D18E3" w14:textId="77777777" w:rsidR="000565E2" w:rsidRPr="000565E2" w:rsidRDefault="000565E2" w:rsidP="000565E2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单位负责人签名：</w:t>
            </w:r>
          </w:p>
          <w:p w14:paraId="3F50A777" w14:textId="77777777" w:rsidR="000565E2" w:rsidRPr="000565E2" w:rsidRDefault="000565E2" w:rsidP="000565E2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单位（盖章）：</w:t>
            </w:r>
          </w:p>
          <w:p w14:paraId="14355966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年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月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日</w:t>
            </w:r>
          </w:p>
        </w:tc>
      </w:tr>
      <w:tr w:rsidR="000565E2" w:rsidRPr="000565E2" w14:paraId="4DD6B29D" w14:textId="77777777" w:rsidTr="00180DB3">
        <w:trPr>
          <w:trHeight w:val="181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D5FE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565E2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 w:bidi="ar"/>
              </w:rPr>
              <w:t>所在市科技局或归口管理部门意见</w:t>
            </w:r>
          </w:p>
        </w:tc>
        <w:tc>
          <w:tcPr>
            <w:tcW w:w="8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3C20" w14:textId="77777777" w:rsidR="000565E2" w:rsidRPr="000565E2" w:rsidRDefault="000565E2" w:rsidP="000565E2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单位负责人签名：</w:t>
            </w:r>
          </w:p>
          <w:p w14:paraId="56B88312" w14:textId="77777777" w:rsidR="000565E2" w:rsidRPr="000565E2" w:rsidRDefault="000565E2" w:rsidP="000565E2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单位（盖章）：</w:t>
            </w:r>
          </w:p>
          <w:p w14:paraId="7F893582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年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月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日</w:t>
            </w:r>
          </w:p>
        </w:tc>
      </w:tr>
      <w:tr w:rsidR="000565E2" w:rsidRPr="000565E2" w14:paraId="13F8F21A" w14:textId="77777777" w:rsidTr="00180DB3">
        <w:trPr>
          <w:trHeight w:val="181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A93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评委会组建单位意见</w:t>
            </w:r>
          </w:p>
        </w:tc>
        <w:tc>
          <w:tcPr>
            <w:tcW w:w="8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8590" w14:textId="77777777" w:rsidR="000565E2" w:rsidRPr="000565E2" w:rsidRDefault="000565E2" w:rsidP="000565E2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单位负责人签名：</w:t>
            </w:r>
          </w:p>
          <w:p w14:paraId="6531CF2F" w14:textId="77777777" w:rsidR="000565E2" w:rsidRPr="000565E2" w:rsidRDefault="000565E2" w:rsidP="000565E2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单位（盖章）：</w:t>
            </w:r>
          </w:p>
          <w:p w14:paraId="42E6312A" w14:textId="77777777" w:rsidR="000565E2" w:rsidRPr="000565E2" w:rsidRDefault="000565E2" w:rsidP="000565E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年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月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 xml:space="preserve">   </w:t>
            </w:r>
            <w:r w:rsidRPr="000565E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bidi="ar"/>
              </w:rPr>
              <w:t>日</w:t>
            </w:r>
          </w:p>
        </w:tc>
      </w:tr>
    </w:tbl>
    <w:p w14:paraId="506C7AC1" w14:textId="77777777" w:rsidR="000565E2" w:rsidRPr="000565E2" w:rsidRDefault="000565E2" w:rsidP="000565E2">
      <w:pPr>
        <w:spacing w:line="360" w:lineRule="exact"/>
        <w:jc w:val="left"/>
        <w:rPr>
          <w:rFonts w:ascii="Times New Roman" w:eastAsia="方正仿宋_GBK" w:hAnsi="Times New Roman" w:cs="Times New Roman"/>
          <w:color w:val="000000"/>
          <w:szCs w:val="21"/>
          <w:lang w:bidi="ar"/>
        </w:rPr>
      </w:pP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备注：</w:t>
      </w: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1.</w:t>
      </w: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本表与个人身份证、学历学位证书、专业技术资格证书、获奖证书等复印件一并提交。</w:t>
      </w:r>
    </w:p>
    <w:p w14:paraId="6CAE1780" w14:textId="77777777" w:rsidR="000565E2" w:rsidRPr="000565E2" w:rsidRDefault="000565E2" w:rsidP="000565E2">
      <w:pPr>
        <w:spacing w:line="360" w:lineRule="exact"/>
        <w:rPr>
          <w:rFonts w:ascii="Times New Roman" w:eastAsia="方正仿宋_GBK" w:hAnsi="Times New Roman" w:cs="Times New Roman"/>
          <w:color w:val="000000"/>
          <w:szCs w:val="21"/>
          <w:lang w:bidi="ar"/>
        </w:rPr>
      </w:pP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2.</w:t>
      </w: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申请人员应能做到在评审活动中坚持公正、准确的原则，认真履行职责，严格遵守各项评审纪律，承担有关保密义务。</w:t>
      </w:r>
    </w:p>
    <w:p w14:paraId="6DC87E16" w14:textId="77777777" w:rsidR="000565E2" w:rsidRPr="000565E2" w:rsidRDefault="000565E2" w:rsidP="000565E2">
      <w:pPr>
        <w:spacing w:line="36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3.</w:t>
      </w: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对于调离本专业岗位、退休及其他不能履行职责情形的，应主动报省科技</w:t>
      </w:r>
      <w:proofErr w:type="gramStart"/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厅</w:t>
      </w:r>
      <w:r w:rsidRPr="000565E2">
        <w:rPr>
          <w:rFonts w:ascii="Times New Roman" w:eastAsia="方正仿宋_GBK" w:hAnsi="Times New Roman" w:cs="Times New Roman" w:hint="eastAsia"/>
          <w:color w:val="000000"/>
          <w:szCs w:val="21"/>
          <w:lang w:bidi="ar"/>
        </w:rPr>
        <w:t>科技</w:t>
      </w:r>
      <w:proofErr w:type="gramEnd"/>
      <w:r w:rsidRPr="000565E2">
        <w:rPr>
          <w:rFonts w:ascii="Times New Roman" w:eastAsia="方正仿宋_GBK" w:hAnsi="Times New Roman" w:cs="Times New Roman" w:hint="eastAsia"/>
          <w:color w:val="000000"/>
          <w:szCs w:val="21"/>
          <w:lang w:bidi="ar"/>
        </w:rPr>
        <w:t>人才处</w:t>
      </w:r>
      <w:r w:rsidRPr="000565E2">
        <w:rPr>
          <w:rFonts w:ascii="Times New Roman" w:eastAsia="方正仿宋_GBK" w:hAnsi="Times New Roman" w:cs="Times New Roman"/>
          <w:color w:val="000000"/>
          <w:szCs w:val="21"/>
          <w:lang w:bidi="ar"/>
        </w:rPr>
        <w:t>备案。</w:t>
      </w:r>
    </w:p>
    <w:p w14:paraId="213C6D1E" w14:textId="77777777" w:rsidR="00EC799B" w:rsidRPr="000565E2" w:rsidRDefault="00EC799B"/>
    <w:sectPr w:rsidR="00EC799B" w:rsidRPr="000565E2">
      <w:pgSz w:w="11906" w:h="16838"/>
      <w:pgMar w:top="1702" w:right="1474" w:bottom="1474" w:left="1531" w:header="851" w:footer="964" w:gutter="0"/>
      <w:pgNumType w:fmt="numberInDash"/>
      <w:cols w:space="720"/>
      <w:docGrid w:type="linesAndChars" w:linePitch="621" w:charSpace="-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ABF1" w14:textId="77777777" w:rsidR="00DE41CA" w:rsidRDefault="00DE41CA" w:rsidP="000565E2">
      <w:r>
        <w:separator/>
      </w:r>
    </w:p>
  </w:endnote>
  <w:endnote w:type="continuationSeparator" w:id="0">
    <w:p w14:paraId="0C2377EB" w14:textId="77777777" w:rsidR="00DE41CA" w:rsidRDefault="00DE41CA" w:rsidP="0005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2DC1F" w14:textId="77777777" w:rsidR="00DE41CA" w:rsidRDefault="00DE41CA" w:rsidP="000565E2">
      <w:r>
        <w:separator/>
      </w:r>
    </w:p>
  </w:footnote>
  <w:footnote w:type="continuationSeparator" w:id="0">
    <w:p w14:paraId="09BFA384" w14:textId="77777777" w:rsidR="00DE41CA" w:rsidRDefault="00DE41CA" w:rsidP="0005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2E"/>
    <w:rsid w:val="000565E2"/>
    <w:rsid w:val="0032092E"/>
    <w:rsid w:val="00DE41CA"/>
    <w:rsid w:val="00E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49BB3-3ACD-4C9A-8F36-64F1C92E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5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</dc:creator>
  <cp:keywords/>
  <dc:description/>
  <cp:lastModifiedBy>张玉</cp:lastModifiedBy>
  <cp:revision>2</cp:revision>
  <dcterms:created xsi:type="dcterms:W3CDTF">2024-06-04T07:17:00Z</dcterms:created>
  <dcterms:modified xsi:type="dcterms:W3CDTF">2024-06-04T07:18:00Z</dcterms:modified>
</cp:coreProperties>
</file>